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29586" w14:textId="00254811" w:rsidR="003266D0" w:rsidRDefault="003266D0" w:rsidP="003266D0">
      <w:pPr>
        <w:spacing w:after="24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266D0">
        <w:rPr>
          <w:rFonts w:ascii="Times New Roman" w:hAnsi="Times New Roman" w:cs="Times New Roman"/>
          <w:bCs/>
          <w:sz w:val="24"/>
          <w:szCs w:val="24"/>
        </w:rPr>
        <w:t xml:space="preserve">Ostrzeszów, </w:t>
      </w:r>
      <w:r w:rsidR="00CF4646">
        <w:rPr>
          <w:rFonts w:ascii="Times New Roman" w:hAnsi="Times New Roman" w:cs="Times New Roman"/>
          <w:bCs/>
          <w:sz w:val="24"/>
          <w:szCs w:val="24"/>
        </w:rPr>
        <w:t>1</w:t>
      </w:r>
      <w:r w:rsidRPr="003266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2840">
        <w:rPr>
          <w:rFonts w:ascii="Times New Roman" w:hAnsi="Times New Roman" w:cs="Times New Roman"/>
          <w:bCs/>
          <w:sz w:val="24"/>
          <w:szCs w:val="24"/>
        </w:rPr>
        <w:t>grudnia</w:t>
      </w:r>
      <w:r w:rsidRPr="003266D0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CF4646">
        <w:rPr>
          <w:rFonts w:ascii="Times New Roman" w:hAnsi="Times New Roman" w:cs="Times New Roman"/>
          <w:bCs/>
          <w:sz w:val="24"/>
          <w:szCs w:val="24"/>
        </w:rPr>
        <w:t>2</w:t>
      </w:r>
      <w:r w:rsidRPr="003266D0">
        <w:rPr>
          <w:rFonts w:ascii="Times New Roman" w:hAnsi="Times New Roman" w:cs="Times New Roman"/>
          <w:bCs/>
          <w:sz w:val="24"/>
          <w:szCs w:val="24"/>
        </w:rPr>
        <w:t xml:space="preserve"> r.</w:t>
      </w:r>
    </w:p>
    <w:p w14:paraId="3B55124C" w14:textId="1889C9E2" w:rsidR="008B3BD1" w:rsidRPr="00963016" w:rsidRDefault="00963016" w:rsidP="00963016">
      <w:pPr>
        <w:spacing w:after="240" w:line="276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bookmarkStart w:id="0" w:name="_GoBack"/>
      <w:bookmarkEnd w:id="0"/>
      <w:r w:rsidRPr="00963016">
        <w:rPr>
          <w:rFonts w:ascii="Times New Roman" w:hAnsi="Times New Roman" w:cs="Times New Roman"/>
          <w:b/>
          <w:spacing w:val="20"/>
          <w:sz w:val="24"/>
          <w:szCs w:val="24"/>
        </w:rPr>
        <w:t>ZAWIADOMIENIE</w:t>
      </w:r>
    </w:p>
    <w:p w14:paraId="49ABBBAF" w14:textId="0D5BD951" w:rsidR="00963016" w:rsidRDefault="007A1A12" w:rsidP="00963016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798">
        <w:rPr>
          <w:rFonts w:ascii="Times New Roman" w:hAnsi="Times New Roman" w:cs="Times New Roman"/>
          <w:sz w:val="24"/>
          <w:szCs w:val="24"/>
        </w:rPr>
        <w:t xml:space="preserve">Na podstawie art. 7d i 24a ust. 4-8 z dnia 17 </w:t>
      </w:r>
      <w:r w:rsidR="00BD3A72">
        <w:rPr>
          <w:rFonts w:ascii="Times New Roman" w:hAnsi="Times New Roman" w:cs="Times New Roman"/>
          <w:sz w:val="24"/>
          <w:szCs w:val="24"/>
        </w:rPr>
        <w:t xml:space="preserve">maja 1989 r. </w:t>
      </w:r>
      <w:r w:rsidR="00BD3A72" w:rsidRPr="00712840">
        <w:rPr>
          <w:rFonts w:ascii="Times New Roman" w:hAnsi="Times New Roman" w:cs="Times New Roman"/>
          <w:i/>
          <w:sz w:val="24"/>
          <w:szCs w:val="24"/>
        </w:rPr>
        <w:t>Prawo geodezyjne i </w:t>
      </w:r>
      <w:r w:rsidRPr="00712840">
        <w:rPr>
          <w:rFonts w:ascii="Times New Roman" w:hAnsi="Times New Roman" w:cs="Times New Roman"/>
          <w:i/>
          <w:sz w:val="24"/>
          <w:szCs w:val="24"/>
        </w:rPr>
        <w:t>kartograficzne</w:t>
      </w:r>
      <w:r w:rsidRPr="006E2798">
        <w:rPr>
          <w:rFonts w:ascii="Times New Roman" w:hAnsi="Times New Roman" w:cs="Times New Roman"/>
          <w:sz w:val="24"/>
          <w:szCs w:val="24"/>
        </w:rPr>
        <w:t xml:space="preserve"> (tj. Dz. U. z 20</w:t>
      </w:r>
      <w:r w:rsidR="007D4822">
        <w:rPr>
          <w:rFonts w:ascii="Times New Roman" w:hAnsi="Times New Roman" w:cs="Times New Roman"/>
          <w:sz w:val="24"/>
          <w:szCs w:val="24"/>
        </w:rPr>
        <w:t>2</w:t>
      </w:r>
      <w:r w:rsidR="00CF4646">
        <w:rPr>
          <w:rFonts w:ascii="Times New Roman" w:hAnsi="Times New Roman" w:cs="Times New Roman"/>
          <w:sz w:val="24"/>
          <w:szCs w:val="24"/>
        </w:rPr>
        <w:t>1</w:t>
      </w:r>
      <w:r w:rsidR="007D4822">
        <w:rPr>
          <w:rFonts w:ascii="Times New Roman" w:hAnsi="Times New Roman" w:cs="Times New Roman"/>
          <w:sz w:val="24"/>
          <w:szCs w:val="24"/>
        </w:rPr>
        <w:t xml:space="preserve"> </w:t>
      </w:r>
      <w:r w:rsidRPr="006E2798">
        <w:rPr>
          <w:rFonts w:ascii="Times New Roman" w:hAnsi="Times New Roman" w:cs="Times New Roman"/>
          <w:sz w:val="24"/>
          <w:szCs w:val="24"/>
        </w:rPr>
        <w:t xml:space="preserve">r. poz. </w:t>
      </w:r>
      <w:r w:rsidR="00CF4646">
        <w:rPr>
          <w:rFonts w:ascii="Times New Roman" w:hAnsi="Times New Roman" w:cs="Times New Roman"/>
          <w:sz w:val="24"/>
          <w:szCs w:val="24"/>
        </w:rPr>
        <w:t>1990</w:t>
      </w:r>
      <w:r w:rsidR="00712840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71284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12840">
        <w:rPr>
          <w:rFonts w:ascii="Times New Roman" w:hAnsi="Times New Roman" w:cs="Times New Roman"/>
          <w:sz w:val="24"/>
          <w:szCs w:val="24"/>
        </w:rPr>
        <w:t>. zmianami</w:t>
      </w:r>
      <w:r w:rsidRPr="006E2798">
        <w:rPr>
          <w:rFonts w:ascii="Times New Roman" w:hAnsi="Times New Roman" w:cs="Times New Roman"/>
          <w:sz w:val="24"/>
          <w:szCs w:val="24"/>
        </w:rPr>
        <w:t>)</w:t>
      </w:r>
    </w:p>
    <w:p w14:paraId="5C4C0CC0" w14:textId="5E5F5331" w:rsidR="00963016" w:rsidRDefault="00963016" w:rsidP="00181264">
      <w:pPr>
        <w:spacing w:before="240" w:after="36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A72">
        <w:rPr>
          <w:rFonts w:ascii="Times New Roman" w:hAnsi="Times New Roman" w:cs="Times New Roman"/>
          <w:b/>
          <w:sz w:val="24"/>
          <w:szCs w:val="24"/>
        </w:rPr>
        <w:t>STAROSTA OSTRZESZOWSKI</w:t>
      </w:r>
    </w:p>
    <w:p w14:paraId="0389AACF" w14:textId="670C0E41" w:rsidR="00181264" w:rsidRPr="00712840" w:rsidRDefault="007A1A12" w:rsidP="00181264">
      <w:pPr>
        <w:spacing w:after="120" w:line="276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6E2798">
        <w:rPr>
          <w:rFonts w:ascii="Times New Roman" w:hAnsi="Times New Roman" w:cs="Times New Roman"/>
          <w:sz w:val="24"/>
          <w:szCs w:val="24"/>
        </w:rPr>
        <w:t xml:space="preserve">zawiadamia, że </w:t>
      </w:r>
      <w:r w:rsidRPr="00BD3A72">
        <w:rPr>
          <w:rFonts w:ascii="Times New Roman" w:hAnsi="Times New Roman" w:cs="Times New Roman"/>
          <w:b/>
          <w:sz w:val="24"/>
          <w:szCs w:val="24"/>
        </w:rPr>
        <w:t xml:space="preserve">w terminie od dnia </w:t>
      </w:r>
      <w:r w:rsidR="00CF4646">
        <w:rPr>
          <w:rFonts w:ascii="Times New Roman" w:hAnsi="Times New Roman" w:cs="Times New Roman"/>
          <w:b/>
          <w:sz w:val="24"/>
          <w:szCs w:val="24"/>
        </w:rPr>
        <w:t>9</w:t>
      </w:r>
      <w:r w:rsidR="00A967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2840">
        <w:rPr>
          <w:rFonts w:ascii="Times New Roman" w:hAnsi="Times New Roman" w:cs="Times New Roman"/>
          <w:b/>
          <w:sz w:val="24"/>
          <w:szCs w:val="24"/>
        </w:rPr>
        <w:t>stycznia</w:t>
      </w:r>
      <w:r w:rsidR="00A9671E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7D4822">
        <w:rPr>
          <w:rFonts w:ascii="Times New Roman" w:hAnsi="Times New Roman" w:cs="Times New Roman"/>
          <w:b/>
          <w:sz w:val="24"/>
          <w:szCs w:val="24"/>
        </w:rPr>
        <w:t>2</w:t>
      </w:r>
      <w:r w:rsidR="00CF4646">
        <w:rPr>
          <w:rFonts w:ascii="Times New Roman" w:hAnsi="Times New Roman" w:cs="Times New Roman"/>
          <w:b/>
          <w:sz w:val="24"/>
          <w:szCs w:val="24"/>
        </w:rPr>
        <w:t>3</w:t>
      </w:r>
      <w:r w:rsidR="00A9671E"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Pr="00BD3A72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CF4646">
        <w:rPr>
          <w:rFonts w:ascii="Times New Roman" w:hAnsi="Times New Roman" w:cs="Times New Roman"/>
          <w:b/>
          <w:sz w:val="24"/>
          <w:szCs w:val="24"/>
        </w:rPr>
        <w:t>27 stycznia</w:t>
      </w:r>
      <w:r w:rsidR="00A9671E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7D4822">
        <w:rPr>
          <w:rFonts w:ascii="Times New Roman" w:hAnsi="Times New Roman" w:cs="Times New Roman"/>
          <w:b/>
          <w:sz w:val="24"/>
          <w:szCs w:val="24"/>
        </w:rPr>
        <w:t>2</w:t>
      </w:r>
      <w:r w:rsidR="00CF4646">
        <w:rPr>
          <w:rFonts w:ascii="Times New Roman" w:hAnsi="Times New Roman" w:cs="Times New Roman"/>
          <w:b/>
          <w:sz w:val="24"/>
          <w:szCs w:val="24"/>
        </w:rPr>
        <w:t>3</w:t>
      </w:r>
      <w:r w:rsidR="00A9671E"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="00712840">
        <w:rPr>
          <w:rFonts w:ascii="Times New Roman" w:hAnsi="Times New Roman" w:cs="Times New Roman"/>
          <w:b/>
          <w:sz w:val="24"/>
          <w:szCs w:val="24"/>
        </w:rPr>
        <w:t>w dni </w:t>
      </w:r>
      <w:r w:rsidRPr="00BD3A72">
        <w:rPr>
          <w:rFonts w:ascii="Times New Roman" w:hAnsi="Times New Roman" w:cs="Times New Roman"/>
          <w:b/>
          <w:sz w:val="24"/>
          <w:szCs w:val="24"/>
        </w:rPr>
        <w:t>robocze w godzinach 8</w:t>
      </w:r>
      <w:r w:rsidRPr="00BD3A72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00</w:t>
      </w:r>
      <w:r w:rsidRPr="00BD3A72">
        <w:rPr>
          <w:rFonts w:ascii="Times New Roman" w:hAnsi="Times New Roman" w:cs="Times New Roman"/>
          <w:b/>
          <w:sz w:val="24"/>
          <w:szCs w:val="24"/>
        </w:rPr>
        <w:t xml:space="preserve"> do 1</w:t>
      </w:r>
      <w:r w:rsidR="00712840">
        <w:rPr>
          <w:rFonts w:ascii="Times New Roman" w:hAnsi="Times New Roman" w:cs="Times New Roman"/>
          <w:b/>
          <w:sz w:val="24"/>
          <w:szCs w:val="24"/>
        </w:rPr>
        <w:t>5</w:t>
      </w:r>
      <w:r w:rsidRPr="00BD3A72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00</w:t>
      </w:r>
      <w:r w:rsidRPr="006E2798">
        <w:rPr>
          <w:rFonts w:ascii="Times New Roman" w:hAnsi="Times New Roman" w:cs="Times New Roman"/>
          <w:sz w:val="24"/>
          <w:szCs w:val="24"/>
        </w:rPr>
        <w:t>, w siedzibie Staro</w:t>
      </w:r>
      <w:r w:rsidR="00E3792D">
        <w:rPr>
          <w:rFonts w:ascii="Times New Roman" w:hAnsi="Times New Roman" w:cs="Times New Roman"/>
          <w:sz w:val="24"/>
          <w:szCs w:val="24"/>
        </w:rPr>
        <w:t>stwa Powiatowego w Ostrzeszowie –</w:t>
      </w:r>
      <w:r w:rsidRPr="006E2798">
        <w:rPr>
          <w:rFonts w:ascii="Times New Roman" w:hAnsi="Times New Roman" w:cs="Times New Roman"/>
          <w:sz w:val="24"/>
          <w:szCs w:val="24"/>
        </w:rPr>
        <w:t xml:space="preserve"> ul. Zamkowa 31</w:t>
      </w:r>
      <w:r w:rsidR="00EB22E2" w:rsidRPr="006E2798">
        <w:rPr>
          <w:rFonts w:ascii="Times New Roman" w:hAnsi="Times New Roman" w:cs="Times New Roman"/>
          <w:sz w:val="24"/>
          <w:szCs w:val="24"/>
        </w:rPr>
        <w:t xml:space="preserve"> (II piętro) </w:t>
      </w:r>
      <w:r w:rsidR="00EB22E2" w:rsidRPr="00BD3A72">
        <w:rPr>
          <w:rFonts w:ascii="Times New Roman" w:hAnsi="Times New Roman" w:cs="Times New Roman"/>
          <w:b/>
          <w:sz w:val="24"/>
          <w:szCs w:val="24"/>
        </w:rPr>
        <w:t>zostanie wyłożony do wglądu</w:t>
      </w:r>
      <w:r w:rsidR="00EB22E2" w:rsidRPr="006E2798">
        <w:rPr>
          <w:rFonts w:ascii="Times New Roman" w:hAnsi="Times New Roman" w:cs="Times New Roman"/>
          <w:sz w:val="24"/>
          <w:szCs w:val="24"/>
        </w:rPr>
        <w:t xml:space="preserve"> o</w:t>
      </w:r>
      <w:r w:rsidR="00E3792D">
        <w:rPr>
          <w:rFonts w:ascii="Times New Roman" w:hAnsi="Times New Roman" w:cs="Times New Roman"/>
          <w:sz w:val="24"/>
          <w:szCs w:val="24"/>
        </w:rPr>
        <w:t>sób fizycznych, osób prawnych i</w:t>
      </w:r>
      <w:r w:rsidR="00712840">
        <w:rPr>
          <w:rFonts w:ascii="Times New Roman" w:hAnsi="Times New Roman" w:cs="Times New Roman"/>
          <w:sz w:val="24"/>
          <w:szCs w:val="24"/>
        </w:rPr>
        <w:t> </w:t>
      </w:r>
      <w:r w:rsidR="00EB22E2" w:rsidRPr="006E2798">
        <w:rPr>
          <w:rFonts w:ascii="Times New Roman" w:hAnsi="Times New Roman" w:cs="Times New Roman"/>
          <w:sz w:val="24"/>
          <w:szCs w:val="24"/>
        </w:rPr>
        <w:t>jednostek organizacyjnych niep</w:t>
      </w:r>
      <w:r w:rsidR="00F12637">
        <w:rPr>
          <w:rFonts w:ascii="Times New Roman" w:hAnsi="Times New Roman" w:cs="Times New Roman"/>
          <w:sz w:val="24"/>
          <w:szCs w:val="24"/>
        </w:rPr>
        <w:t>osiadających osobowości prawnej</w:t>
      </w:r>
      <w:r w:rsidR="00EB22E2" w:rsidRPr="006E2798">
        <w:rPr>
          <w:rFonts w:ascii="Times New Roman" w:hAnsi="Times New Roman" w:cs="Times New Roman"/>
          <w:sz w:val="24"/>
          <w:szCs w:val="24"/>
        </w:rPr>
        <w:t xml:space="preserve"> projekt operatu opisowo-kartograficzneg</w:t>
      </w:r>
      <w:r w:rsidR="00BD3A72">
        <w:rPr>
          <w:rFonts w:ascii="Times New Roman" w:hAnsi="Times New Roman" w:cs="Times New Roman"/>
          <w:sz w:val="24"/>
          <w:szCs w:val="24"/>
        </w:rPr>
        <w:t xml:space="preserve">o </w:t>
      </w:r>
      <w:r w:rsidR="00181264">
        <w:rPr>
          <w:rFonts w:ascii="Times New Roman" w:hAnsi="Times New Roman" w:cs="Times New Roman"/>
          <w:sz w:val="24"/>
          <w:szCs w:val="24"/>
        </w:rPr>
        <w:t xml:space="preserve">z modernizacji </w:t>
      </w:r>
      <w:r w:rsidR="00BD3A72">
        <w:rPr>
          <w:rFonts w:ascii="Times New Roman" w:hAnsi="Times New Roman" w:cs="Times New Roman"/>
          <w:sz w:val="24"/>
          <w:szCs w:val="24"/>
        </w:rPr>
        <w:t xml:space="preserve">ewidencji gruntów i budynków </w:t>
      </w:r>
      <w:r w:rsidR="00181264">
        <w:rPr>
          <w:rFonts w:ascii="Times New Roman" w:hAnsi="Times New Roman" w:cs="Times New Roman"/>
          <w:sz w:val="24"/>
          <w:szCs w:val="24"/>
        </w:rPr>
        <w:t>w zakresie</w:t>
      </w:r>
      <w:r w:rsidR="007D4822">
        <w:rPr>
          <w:rFonts w:ascii="Times New Roman" w:hAnsi="Times New Roman" w:cs="Times New Roman"/>
          <w:sz w:val="24"/>
          <w:szCs w:val="24"/>
        </w:rPr>
        <w:t xml:space="preserve"> założenia ewidencji budynków i lokali dla </w:t>
      </w:r>
      <w:r w:rsidR="00181264">
        <w:rPr>
          <w:rFonts w:ascii="Times New Roman" w:eastAsia="Arial" w:hAnsi="Times New Roman" w:cs="Times New Roman"/>
          <w:color w:val="000000"/>
          <w:sz w:val="24"/>
          <w:szCs w:val="24"/>
        </w:rPr>
        <w:t>jednostki ewidencyjnej 30180</w:t>
      </w:r>
      <w:r w:rsidR="00CF4646">
        <w:rPr>
          <w:rFonts w:ascii="Times New Roman" w:eastAsia="Arial" w:hAnsi="Times New Roman" w:cs="Times New Roman"/>
          <w:color w:val="000000"/>
          <w:sz w:val="24"/>
          <w:szCs w:val="24"/>
        </w:rPr>
        <w:t>2</w:t>
      </w:r>
      <w:r w:rsidR="00181264">
        <w:rPr>
          <w:rFonts w:ascii="Times New Roman" w:eastAsia="Arial" w:hAnsi="Times New Roman" w:cs="Times New Roman"/>
          <w:color w:val="000000"/>
          <w:sz w:val="24"/>
          <w:szCs w:val="24"/>
        </w:rPr>
        <w:t>_</w:t>
      </w:r>
      <w:r w:rsidR="00CF4646">
        <w:rPr>
          <w:rFonts w:ascii="Times New Roman" w:eastAsia="Arial" w:hAnsi="Times New Roman" w:cs="Times New Roman"/>
          <w:color w:val="000000"/>
          <w:sz w:val="24"/>
          <w:szCs w:val="24"/>
        </w:rPr>
        <w:t>2</w:t>
      </w:r>
      <w:r w:rsidR="0018126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CF4646">
        <w:rPr>
          <w:rFonts w:ascii="Times New Roman" w:eastAsia="Arial" w:hAnsi="Times New Roman" w:cs="Times New Roman"/>
          <w:color w:val="000000"/>
          <w:sz w:val="24"/>
          <w:szCs w:val="24"/>
        </w:rPr>
        <w:t>Doruchów</w:t>
      </w:r>
      <w:r w:rsidR="0018126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obejmujący obręby </w:t>
      </w:r>
      <w:r w:rsidR="00181264" w:rsidRPr="00181264">
        <w:rPr>
          <w:rFonts w:ascii="Times New Roman" w:eastAsia="Arial" w:hAnsi="Times New Roman" w:cs="Times New Roman"/>
          <w:color w:val="000000"/>
          <w:sz w:val="24"/>
          <w:szCs w:val="24"/>
        </w:rPr>
        <w:t>ewidencyjne</w:t>
      </w:r>
      <w:r w:rsidR="00712840" w:rsidRPr="00712840">
        <w:rPr>
          <w:rFonts w:ascii="Times New Roman" w:eastAsia="Arial" w:hAnsi="Times New Roman" w:cs="Times New Roman"/>
          <w:color w:val="000000"/>
          <w:sz w:val="24"/>
          <w:szCs w:val="24"/>
        </w:rPr>
        <w:t>:</w:t>
      </w:r>
      <w:r w:rsidR="00181264" w:rsidRPr="0071284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CF4646">
        <w:rPr>
          <w:rFonts w:ascii="Times New Roman" w:hAnsi="Times New Roman" w:cs="Times New Roman"/>
          <w:b/>
          <w:bCs/>
          <w:sz w:val="24"/>
          <w:szCs w:val="24"/>
        </w:rPr>
        <w:t>Godziętowy, Gruszków, Plugawice, Przytocznica, Skaryszew, Stara Kuźnica, Tokarzew, Torzeniec, Zalesie</w:t>
      </w:r>
      <w:r w:rsidR="00181264" w:rsidRPr="00712840">
        <w:rPr>
          <w:rFonts w:ascii="Times New Roman" w:hAnsi="Times New Roman" w:cs="Times New Roman"/>
          <w:b/>
          <w:sz w:val="24"/>
          <w:szCs w:val="24"/>
        </w:rPr>
        <w:t>.</w:t>
      </w:r>
    </w:p>
    <w:p w14:paraId="0C58E1BD" w14:textId="77777777" w:rsidR="007D4822" w:rsidRDefault="006E2798" w:rsidP="00181264">
      <w:pPr>
        <w:pStyle w:val="Tekstpodstawowy"/>
        <w:spacing w:after="120" w:line="276" w:lineRule="auto"/>
      </w:pPr>
      <w:r w:rsidRPr="006E2798">
        <w:t>Każdy, czyjego interesu prawnego dotyczą dane ujawnione w projekcie operatu opisowo-kartograficznego, może w okresie wyłożenia projektu zgłaszać uwagi do tych danych.</w:t>
      </w:r>
    </w:p>
    <w:p w14:paraId="5923CF93" w14:textId="48D8DA10" w:rsidR="007D4822" w:rsidRPr="00F42134" w:rsidRDefault="006E2798" w:rsidP="00181264">
      <w:pPr>
        <w:pStyle w:val="Tekstpodstawowy"/>
        <w:spacing w:after="120" w:line="276" w:lineRule="auto"/>
        <w:rPr>
          <w:b/>
          <w:u w:val="single"/>
        </w:rPr>
      </w:pPr>
      <w:r w:rsidRPr="00F42134">
        <w:rPr>
          <w:b/>
          <w:u w:val="single"/>
        </w:rPr>
        <w:t>Skorzystanie z tego prawa leży w interesie zainteresowanych, aby na tym etapie postępowania wyeliminować ewentualne błędy i nieprawidłowości.</w:t>
      </w:r>
    </w:p>
    <w:p w14:paraId="3C55C903" w14:textId="6FA3E5B7" w:rsidR="006E2798" w:rsidRDefault="006E2798" w:rsidP="00181264">
      <w:pPr>
        <w:pStyle w:val="Tekstpodstawowy"/>
        <w:spacing w:after="120" w:line="276" w:lineRule="auto"/>
      </w:pPr>
      <w:r>
        <w:t>Zai</w:t>
      </w:r>
      <w:r w:rsidR="00963016">
        <w:t>nteresowane osoby proszone są o</w:t>
      </w:r>
      <w:r w:rsidR="007D4822">
        <w:t xml:space="preserve"> </w:t>
      </w:r>
      <w:r>
        <w:t>przybycie w oznaczonym terminie z dokumentami tożsamości, dokumentami potwierdzającymi prawo do gruntów oraz innymi dokume</w:t>
      </w:r>
      <w:r w:rsidR="00A22035">
        <w:t>ntami mogącymi mieć znaczenie w</w:t>
      </w:r>
      <w:r w:rsidR="007D4822">
        <w:t xml:space="preserve"> </w:t>
      </w:r>
      <w:r>
        <w:t xml:space="preserve">sprawie. </w:t>
      </w:r>
      <w:r w:rsidRPr="00320AE0">
        <w:t>Niestawienie się zainteresowanych stron</w:t>
      </w:r>
      <w:r w:rsidR="00A22035">
        <w:t xml:space="preserve"> w terminie i</w:t>
      </w:r>
      <w:r w:rsidR="007D4822">
        <w:t> </w:t>
      </w:r>
      <w:r w:rsidR="00A22035">
        <w:t>miejscu podanym w</w:t>
      </w:r>
      <w:r w:rsidR="007D4822">
        <w:t xml:space="preserve"> </w:t>
      </w:r>
      <w:r>
        <w:t xml:space="preserve">niniejszym zawiadomieniu </w:t>
      </w:r>
      <w:r w:rsidRPr="00320AE0">
        <w:t>ni</w:t>
      </w:r>
      <w:r w:rsidR="00F42134">
        <w:t>e będzie stanowić przeszkody do </w:t>
      </w:r>
      <w:r w:rsidRPr="00320AE0">
        <w:t>kontynuowania postępowania w sprawie modernizacji ewidencji gruntów i budynków</w:t>
      </w:r>
      <w:r w:rsidR="00F42134">
        <w:t>.</w:t>
      </w:r>
    </w:p>
    <w:p w14:paraId="72FCF7CC" w14:textId="77777777" w:rsidR="004547CB" w:rsidRDefault="006E2798" w:rsidP="00181264">
      <w:pPr>
        <w:pStyle w:val="Tekstpodstawowy"/>
        <w:spacing w:after="120" w:line="276" w:lineRule="auto"/>
      </w:pPr>
      <w:r w:rsidRPr="00F944E1">
        <w:t xml:space="preserve">Po upływie 15 dni roboczych od upływu terminu wyłożenia do wglądu projektu operatu opisowo-kartograficznego </w:t>
      </w:r>
      <w:r w:rsidR="004547CB">
        <w:t xml:space="preserve">dane zawarte w </w:t>
      </w:r>
      <w:r w:rsidRPr="00F944E1">
        <w:t>projek</w:t>
      </w:r>
      <w:r w:rsidR="004547CB">
        <w:t xml:space="preserve">cie </w:t>
      </w:r>
      <w:r w:rsidRPr="00F944E1">
        <w:t xml:space="preserve">operatu </w:t>
      </w:r>
      <w:r w:rsidR="004547CB" w:rsidRPr="00F944E1">
        <w:t xml:space="preserve">opisowo-kartograficznego </w:t>
      </w:r>
      <w:r w:rsidRPr="00F944E1">
        <w:t>staj</w:t>
      </w:r>
      <w:r w:rsidR="004547CB">
        <w:t>ą</w:t>
      </w:r>
      <w:r w:rsidRPr="00F944E1">
        <w:t xml:space="preserve"> s</w:t>
      </w:r>
      <w:r>
        <w:t xml:space="preserve">ię </w:t>
      </w:r>
      <w:r w:rsidR="004547CB">
        <w:t xml:space="preserve">danymi </w:t>
      </w:r>
      <w:r>
        <w:t>ewidencji gruntów i</w:t>
      </w:r>
      <w:r w:rsidR="00BD3A72">
        <w:t xml:space="preserve"> </w:t>
      </w:r>
      <w:r w:rsidRPr="00F944E1">
        <w:t>budynków</w:t>
      </w:r>
      <w:r w:rsidR="004547CB">
        <w:t xml:space="preserve"> i podlegają ujawnieniu w bazie danych ewidencji gruntów i budynków</w:t>
      </w:r>
      <w:r w:rsidRPr="00F944E1">
        <w:t>.</w:t>
      </w:r>
    </w:p>
    <w:p w14:paraId="420D53BA" w14:textId="6DBB4571" w:rsidR="006E2798" w:rsidRDefault="006E2798" w:rsidP="00181264">
      <w:pPr>
        <w:pStyle w:val="Tekstpodstawowy"/>
        <w:spacing w:after="120" w:line="276" w:lineRule="auto"/>
      </w:pPr>
      <w:r w:rsidRPr="00F944E1">
        <w:t>Informacje o tym Starosta ogłasza w dzienniku urzędowym Województwa Wielkopolskiego</w:t>
      </w:r>
      <w:r w:rsidR="00BD3A72" w:rsidRPr="00BD3A72">
        <w:t xml:space="preserve"> </w:t>
      </w:r>
      <w:r w:rsidR="00BD3A72">
        <w:t xml:space="preserve">oraz w Biuletynie Informacji Publicznej na stronie </w:t>
      </w:r>
      <w:r w:rsidR="004547CB">
        <w:t>Starostwa Powiatowego w Ostrzeszowie</w:t>
      </w:r>
      <w:r w:rsidRPr="00F944E1">
        <w:t>.</w:t>
      </w:r>
    </w:p>
    <w:sectPr w:rsidR="006E2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A12"/>
    <w:rsid w:val="001633EC"/>
    <w:rsid w:val="00181264"/>
    <w:rsid w:val="001934BF"/>
    <w:rsid w:val="003266D0"/>
    <w:rsid w:val="0035260C"/>
    <w:rsid w:val="004547CB"/>
    <w:rsid w:val="00654961"/>
    <w:rsid w:val="006A39D9"/>
    <w:rsid w:val="006E2798"/>
    <w:rsid w:val="00712840"/>
    <w:rsid w:val="007A1A12"/>
    <w:rsid w:val="007D4822"/>
    <w:rsid w:val="008B3BD1"/>
    <w:rsid w:val="00963016"/>
    <w:rsid w:val="00987C86"/>
    <w:rsid w:val="00A22035"/>
    <w:rsid w:val="00A45928"/>
    <w:rsid w:val="00A9671E"/>
    <w:rsid w:val="00B94544"/>
    <w:rsid w:val="00BD3A72"/>
    <w:rsid w:val="00CF4646"/>
    <w:rsid w:val="00E02FD0"/>
    <w:rsid w:val="00E3792D"/>
    <w:rsid w:val="00EB22E2"/>
    <w:rsid w:val="00F12637"/>
    <w:rsid w:val="00F4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2841E"/>
  <w15:chartTrackingRefBased/>
  <w15:docId w15:val="{A9D168E2-626A-48B7-9B4E-3A1F0CA7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6E279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E27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3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4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Przybyl</dc:creator>
  <cp:keywords/>
  <dc:description/>
  <cp:lastModifiedBy>Magdalena Kułak</cp:lastModifiedBy>
  <cp:revision>14</cp:revision>
  <cp:lastPrinted>2022-12-01T07:45:00Z</cp:lastPrinted>
  <dcterms:created xsi:type="dcterms:W3CDTF">2021-01-14T20:14:00Z</dcterms:created>
  <dcterms:modified xsi:type="dcterms:W3CDTF">2022-12-07T09:18:00Z</dcterms:modified>
</cp:coreProperties>
</file>