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CE" w:rsidRPr="00961F5C" w:rsidRDefault="00961F5C" w:rsidP="005A66DA">
      <w:pPr>
        <w:jc w:val="center"/>
        <w:rPr>
          <w:b/>
          <w:sz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-871220</wp:posOffset>
            </wp:positionV>
            <wp:extent cx="1742400" cy="1731600"/>
            <wp:effectExtent l="0" t="0" r="0" b="2540"/>
            <wp:wrapNone/>
            <wp:docPr id="1" name="Obraz 1" descr="https://encrypted-tbn0.gstatic.com/images?q=tbn:ANd9GcT44feyl2lxz_fVISGq0EarZTk1J_vyxnW1Yb9bWI-1zsH32ek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44feyl2lxz_fVISGq0EarZTk1J_vyxnW1Yb9bWI-1zsH32ek&amp;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7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6DA" w:rsidRPr="00961F5C">
        <w:rPr>
          <w:b/>
          <w:sz w:val="44"/>
        </w:rPr>
        <w:t>BIURO POWIATOWE ARIMR W OSTRZESZOWIE</w:t>
      </w:r>
    </w:p>
    <w:p w:rsidR="009F0B9D" w:rsidRPr="009F0B9D" w:rsidRDefault="00961F5C" w:rsidP="005A66DA">
      <w:pPr>
        <w:jc w:val="center"/>
        <w:rPr>
          <w:b/>
          <w:sz w:val="28"/>
        </w:rPr>
      </w:pPr>
      <w:r>
        <w:rPr>
          <w:b/>
          <w:sz w:val="44"/>
        </w:rPr>
        <w:t>UL. KOŚCIUSZKI 25, 63-500 OSTRZESZÓW</w:t>
      </w:r>
    </w:p>
    <w:p w:rsidR="009F0B9D" w:rsidRPr="009F0B9D" w:rsidRDefault="009F0B9D" w:rsidP="005A66DA">
      <w:pPr>
        <w:rPr>
          <w:sz w:val="32"/>
        </w:rPr>
      </w:pPr>
    </w:p>
    <w:p w:rsidR="005A66DA" w:rsidRPr="00961F5C" w:rsidRDefault="005A66DA" w:rsidP="005A66DA">
      <w:pPr>
        <w:rPr>
          <w:sz w:val="44"/>
        </w:rPr>
      </w:pPr>
      <w:r w:rsidRPr="00961F5C">
        <w:rPr>
          <w:sz w:val="44"/>
        </w:rPr>
        <w:t xml:space="preserve">tel. </w:t>
      </w:r>
      <w:r w:rsidR="00961F5C">
        <w:rPr>
          <w:sz w:val="44"/>
        </w:rPr>
        <w:tab/>
      </w:r>
      <w:r w:rsidR="00961F5C">
        <w:rPr>
          <w:sz w:val="44"/>
        </w:rPr>
        <w:tab/>
      </w:r>
      <w:r w:rsidRPr="00961F5C">
        <w:rPr>
          <w:sz w:val="44"/>
        </w:rPr>
        <w:t>(62) 730 04 90</w:t>
      </w:r>
    </w:p>
    <w:p w:rsidR="005A66DA" w:rsidRPr="00961F5C" w:rsidRDefault="005A66DA" w:rsidP="005A66DA">
      <w:pPr>
        <w:rPr>
          <w:sz w:val="44"/>
        </w:rPr>
      </w:pPr>
      <w:r w:rsidRPr="00961F5C">
        <w:rPr>
          <w:sz w:val="44"/>
        </w:rPr>
        <w:t xml:space="preserve">fax. </w:t>
      </w:r>
      <w:r w:rsidR="00961F5C">
        <w:rPr>
          <w:sz w:val="44"/>
        </w:rPr>
        <w:tab/>
      </w:r>
      <w:r w:rsidRPr="00961F5C">
        <w:rPr>
          <w:sz w:val="44"/>
        </w:rPr>
        <w:t>(62) 730 02 35</w:t>
      </w:r>
    </w:p>
    <w:p w:rsidR="005A66DA" w:rsidRPr="00961F5C" w:rsidRDefault="009F0B9D" w:rsidP="005A66DA">
      <w:pPr>
        <w:rPr>
          <w:sz w:val="44"/>
        </w:rPr>
      </w:pPr>
      <w:r w:rsidRPr="00961F5C">
        <w:rPr>
          <w:sz w:val="44"/>
        </w:rPr>
        <w:t xml:space="preserve">e-mail: </w:t>
      </w:r>
      <w:r w:rsidR="00961F5C">
        <w:rPr>
          <w:sz w:val="44"/>
        </w:rPr>
        <w:tab/>
      </w:r>
      <w:hyperlink r:id="rId5" w:history="1">
        <w:r w:rsidRPr="00961F5C">
          <w:rPr>
            <w:rStyle w:val="Hipercze"/>
            <w:sz w:val="44"/>
          </w:rPr>
          <w:t>BP284@arimr.gov.pl</w:t>
        </w:r>
      </w:hyperlink>
    </w:p>
    <w:p w:rsidR="009F0B9D" w:rsidRPr="009F0B9D" w:rsidRDefault="009F0B9D" w:rsidP="005A66DA">
      <w:pPr>
        <w:rPr>
          <w:sz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336"/>
      </w:tblGrid>
      <w:tr w:rsidR="009F0B9D" w:rsidTr="009F0B9D">
        <w:trPr>
          <w:trHeight w:hRule="exact" w:val="794"/>
        </w:trPr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:rsidR="009F0B9D" w:rsidRDefault="009F0B9D" w:rsidP="005A66DA">
            <w:pPr>
              <w:rPr>
                <w:sz w:val="32"/>
              </w:rPr>
            </w:pPr>
            <w:r w:rsidRPr="009F0B9D">
              <w:rPr>
                <w:sz w:val="32"/>
              </w:rPr>
              <w:t>Kierownik Biura Powiatowego: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:rsidR="009F0B9D" w:rsidRDefault="009F0B9D" w:rsidP="005A66DA">
            <w:pPr>
              <w:rPr>
                <w:sz w:val="32"/>
              </w:rPr>
            </w:pPr>
            <w:r>
              <w:rPr>
                <w:sz w:val="32"/>
              </w:rPr>
              <w:t>(62) 765 71 31</w:t>
            </w:r>
          </w:p>
        </w:tc>
      </w:tr>
      <w:tr w:rsidR="009F0B9D" w:rsidTr="009F0B9D">
        <w:trPr>
          <w:trHeight w:hRule="exact" w:val="79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B9D" w:rsidRDefault="00531A0B" w:rsidP="005A66DA">
            <w:pPr>
              <w:rPr>
                <w:sz w:val="32"/>
              </w:rPr>
            </w:pPr>
            <w:r>
              <w:rPr>
                <w:sz w:val="32"/>
              </w:rPr>
              <w:t>Zastęp</w:t>
            </w:r>
            <w:bookmarkStart w:id="0" w:name="_GoBack"/>
            <w:bookmarkEnd w:id="0"/>
            <w:r w:rsidR="009F0B9D" w:rsidRPr="009F0B9D">
              <w:rPr>
                <w:sz w:val="32"/>
              </w:rPr>
              <w:t>ca Kierownika Biura Powiatowego: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B9D" w:rsidRDefault="009F0B9D" w:rsidP="005A66DA">
            <w:pPr>
              <w:rPr>
                <w:sz w:val="32"/>
              </w:rPr>
            </w:pPr>
            <w:r w:rsidRPr="009F0B9D">
              <w:rPr>
                <w:sz w:val="32"/>
              </w:rPr>
              <w:t>(62) 765 71 19</w:t>
            </w:r>
          </w:p>
        </w:tc>
      </w:tr>
      <w:tr w:rsidR="009F0B9D" w:rsidTr="009F0B9D">
        <w:trPr>
          <w:trHeight w:hRule="exact" w:val="79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B9D" w:rsidRDefault="009F0B9D" w:rsidP="00252FA8">
            <w:pPr>
              <w:rPr>
                <w:sz w:val="32"/>
              </w:rPr>
            </w:pPr>
            <w:r w:rsidRPr="009F0B9D">
              <w:rPr>
                <w:sz w:val="32"/>
              </w:rPr>
              <w:t>Wydział Rejestracji Zwierząt: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FA8" w:rsidRDefault="00252FA8" w:rsidP="005A66DA">
            <w:pPr>
              <w:rPr>
                <w:sz w:val="32"/>
              </w:rPr>
            </w:pPr>
            <w:r w:rsidRPr="009F0B9D">
              <w:rPr>
                <w:sz w:val="32"/>
              </w:rPr>
              <w:t xml:space="preserve">(62) 765 71 </w:t>
            </w:r>
            <w:r>
              <w:rPr>
                <w:sz w:val="32"/>
              </w:rPr>
              <w:t>29</w:t>
            </w:r>
          </w:p>
          <w:p w:rsidR="009F0B9D" w:rsidRDefault="009F0B9D" w:rsidP="005A66DA">
            <w:pPr>
              <w:rPr>
                <w:sz w:val="32"/>
              </w:rPr>
            </w:pPr>
            <w:r w:rsidRPr="009F0B9D">
              <w:rPr>
                <w:sz w:val="32"/>
              </w:rPr>
              <w:t>(62) 765 71 14</w:t>
            </w:r>
          </w:p>
        </w:tc>
      </w:tr>
      <w:tr w:rsidR="009F0B9D" w:rsidTr="009F0B9D">
        <w:trPr>
          <w:trHeight w:hRule="exact" w:val="79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B9D" w:rsidRDefault="009F0B9D" w:rsidP="00252FA8">
            <w:pPr>
              <w:rPr>
                <w:sz w:val="32"/>
              </w:rPr>
            </w:pPr>
            <w:r w:rsidRPr="009F0B9D">
              <w:rPr>
                <w:sz w:val="32"/>
              </w:rPr>
              <w:t>Wydział</w:t>
            </w:r>
            <w:r>
              <w:rPr>
                <w:sz w:val="32"/>
              </w:rPr>
              <w:t xml:space="preserve"> </w:t>
            </w:r>
            <w:r w:rsidRPr="009F0B9D">
              <w:rPr>
                <w:sz w:val="32"/>
              </w:rPr>
              <w:t>Działań Społecznych i Środowiskowych oraz Płatności Bezpośrednich</w:t>
            </w:r>
            <w:r>
              <w:rPr>
                <w:sz w:val="32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B9D" w:rsidRDefault="009F0B9D" w:rsidP="009F0B9D">
            <w:pPr>
              <w:rPr>
                <w:sz w:val="32"/>
              </w:rPr>
            </w:pPr>
            <w:r w:rsidRPr="009F0B9D">
              <w:rPr>
                <w:sz w:val="32"/>
              </w:rPr>
              <w:t>(62) 765 71 1</w:t>
            </w:r>
            <w:r>
              <w:rPr>
                <w:sz w:val="32"/>
              </w:rPr>
              <w:t>7</w:t>
            </w:r>
          </w:p>
          <w:p w:rsidR="00252FA8" w:rsidRDefault="00252FA8" w:rsidP="00252FA8">
            <w:pPr>
              <w:rPr>
                <w:sz w:val="32"/>
              </w:rPr>
            </w:pPr>
            <w:r w:rsidRPr="009F0B9D">
              <w:rPr>
                <w:sz w:val="32"/>
              </w:rPr>
              <w:t>(62) 765 71 1</w:t>
            </w:r>
            <w:r>
              <w:rPr>
                <w:sz w:val="32"/>
              </w:rPr>
              <w:t>3</w:t>
            </w:r>
          </w:p>
        </w:tc>
      </w:tr>
    </w:tbl>
    <w:p w:rsidR="00961F5C" w:rsidRPr="009F0B9D" w:rsidRDefault="00961F5C" w:rsidP="005A66DA">
      <w:pPr>
        <w:rPr>
          <w:sz w:val="32"/>
        </w:rPr>
      </w:pPr>
    </w:p>
    <w:sectPr w:rsidR="00961F5C" w:rsidRPr="009F0B9D" w:rsidSect="009F0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DA"/>
    <w:rsid w:val="0001564C"/>
    <w:rsid w:val="00036589"/>
    <w:rsid w:val="00052064"/>
    <w:rsid w:val="00055A0E"/>
    <w:rsid w:val="00066A3C"/>
    <w:rsid w:val="0007141E"/>
    <w:rsid w:val="000C1B93"/>
    <w:rsid w:val="000D3D56"/>
    <w:rsid w:val="001308E9"/>
    <w:rsid w:val="001C5B32"/>
    <w:rsid w:val="0023049E"/>
    <w:rsid w:val="00252FA8"/>
    <w:rsid w:val="00294364"/>
    <w:rsid w:val="003022A8"/>
    <w:rsid w:val="0031206E"/>
    <w:rsid w:val="00321860"/>
    <w:rsid w:val="0032380B"/>
    <w:rsid w:val="00331CE0"/>
    <w:rsid w:val="0034739E"/>
    <w:rsid w:val="003642D1"/>
    <w:rsid w:val="004129E2"/>
    <w:rsid w:val="004248E5"/>
    <w:rsid w:val="00442AB6"/>
    <w:rsid w:val="00487EED"/>
    <w:rsid w:val="004A1F85"/>
    <w:rsid w:val="00531A0B"/>
    <w:rsid w:val="005A66DA"/>
    <w:rsid w:val="00611AE1"/>
    <w:rsid w:val="00616213"/>
    <w:rsid w:val="006A33AD"/>
    <w:rsid w:val="006C78B4"/>
    <w:rsid w:val="007167C9"/>
    <w:rsid w:val="00795BAC"/>
    <w:rsid w:val="007D03A6"/>
    <w:rsid w:val="007E47E1"/>
    <w:rsid w:val="00834764"/>
    <w:rsid w:val="008647F7"/>
    <w:rsid w:val="00865D31"/>
    <w:rsid w:val="0089202E"/>
    <w:rsid w:val="00961F5C"/>
    <w:rsid w:val="009B4BBF"/>
    <w:rsid w:val="009F0B9D"/>
    <w:rsid w:val="00A75182"/>
    <w:rsid w:val="00AB2367"/>
    <w:rsid w:val="00AB4C64"/>
    <w:rsid w:val="00B05844"/>
    <w:rsid w:val="00B70FD1"/>
    <w:rsid w:val="00BA5F99"/>
    <w:rsid w:val="00BF5460"/>
    <w:rsid w:val="00C100B1"/>
    <w:rsid w:val="00C443EA"/>
    <w:rsid w:val="00C80FB1"/>
    <w:rsid w:val="00C824E0"/>
    <w:rsid w:val="00C878FD"/>
    <w:rsid w:val="00CC70CE"/>
    <w:rsid w:val="00CE2496"/>
    <w:rsid w:val="00D24560"/>
    <w:rsid w:val="00D854AA"/>
    <w:rsid w:val="00D977DA"/>
    <w:rsid w:val="00E559C9"/>
    <w:rsid w:val="00E96414"/>
    <w:rsid w:val="00E964FA"/>
    <w:rsid w:val="00F01CE8"/>
    <w:rsid w:val="00F73233"/>
    <w:rsid w:val="00F87D2E"/>
    <w:rsid w:val="00FA11B8"/>
    <w:rsid w:val="00FB1343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4E42-B1BA-4100-9181-091E47AE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B9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F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284@arimr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Marcin</dc:creator>
  <cp:keywords/>
  <dc:description/>
  <cp:lastModifiedBy>Magdalena Kułak</cp:lastModifiedBy>
  <cp:revision>3</cp:revision>
  <cp:lastPrinted>2020-03-16T07:05:00Z</cp:lastPrinted>
  <dcterms:created xsi:type="dcterms:W3CDTF">2020-03-16T06:35:00Z</dcterms:created>
  <dcterms:modified xsi:type="dcterms:W3CDTF">2020-03-16T10:10:00Z</dcterms:modified>
</cp:coreProperties>
</file>